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长白山保护开发区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年土壤污染状况调查报告评审通过情况公开表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tbl>
      <w:tblPr>
        <w:tblStyle w:val="6"/>
        <w:tblpPr w:leftFromText="180" w:rightFromText="180" w:vertAnchor="text" w:horzAnchor="page" w:tblpX="1423" w:tblpY="583"/>
        <w:tblOverlap w:val="never"/>
        <w:tblW w:w="51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939"/>
        <w:gridCol w:w="1330"/>
        <w:gridCol w:w="863"/>
        <w:gridCol w:w="1219"/>
        <w:gridCol w:w="1223"/>
        <w:gridCol w:w="958"/>
        <w:gridCol w:w="1209"/>
        <w:gridCol w:w="1181"/>
        <w:gridCol w:w="1746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0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调查单位名称</w:t>
            </w:r>
          </w:p>
        </w:tc>
        <w:tc>
          <w:tcPr>
            <w:tcW w:w="4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提交报告总数</w:t>
            </w:r>
          </w:p>
        </w:tc>
        <w:tc>
          <w:tcPr>
            <w:tcW w:w="1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第一次评审</w:t>
            </w:r>
          </w:p>
        </w:tc>
        <w:tc>
          <w:tcPr>
            <w:tcW w:w="11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第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二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次评审</w:t>
            </w:r>
          </w:p>
        </w:tc>
        <w:tc>
          <w:tcPr>
            <w:tcW w:w="5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一次通过率（%）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0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通过评审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未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通过评审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通过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需修改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通过评审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未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通过评审</w:t>
            </w:r>
          </w:p>
        </w:tc>
        <w:tc>
          <w:tcPr>
            <w:tcW w:w="4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通过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需修改</w:t>
            </w:r>
          </w:p>
        </w:tc>
        <w:tc>
          <w:tcPr>
            <w:tcW w:w="5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Style w:val="9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长春市裕达环保技术咨询服务有限公司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吉林省晋航环保工程有限公司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5B9BAF-D810-4109-BE97-07E0023F57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4013A7B-A098-4420-B6F7-12E9A94D89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93A28C-6A1E-4BE0-A0FD-39E147C155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jczMWIzODIxNjgxMDlkN2M3NDFkODYwMDE1YjAifQ=="/>
  </w:docVars>
  <w:rsids>
    <w:rsidRoot w:val="30AA0AF3"/>
    <w:rsid w:val="13B5099C"/>
    <w:rsid w:val="166473B3"/>
    <w:rsid w:val="1AF874CB"/>
    <w:rsid w:val="1EED6A69"/>
    <w:rsid w:val="2C212671"/>
    <w:rsid w:val="30AA0AF3"/>
    <w:rsid w:val="5A3D77DB"/>
    <w:rsid w:val="77C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39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349</Characters>
  <Lines>0</Lines>
  <Paragraphs>0</Paragraphs>
  <TotalTime>13</TotalTime>
  <ScaleCrop>false</ScaleCrop>
  <LinksUpToDate>false</LinksUpToDate>
  <CharactersWithSpaces>518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2022-01-20T06:18:00Z</dcterms:created>
  <dc:creator>Ｈōｌｄ↘芣炷↘冋傢</dc:creator>
  <cp:lastModifiedBy>Z张小花Z</cp:lastModifiedBy>
  <cp:lastPrinted>2022-01-20T06:50:00Z</cp:lastPrinted>
  <dcterms:modified xsi:type="dcterms:W3CDTF">2024-04-30T02:59:46Z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3FE5CCFC556B4AD5B198CE5B2238B124_13</vt:lpwstr>
  </property>
</Properties>
</file>